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74DC9" w:rsidRDefault="00174DC9" w:rsidP="00174DC9">
      <w:pPr>
        <w:pStyle w:val="NoSpacing"/>
        <w:bidi/>
        <w:jc w:val="both"/>
        <w:rPr>
          <w:rFonts w:asciiTheme="minorBidi" w:hAnsiTheme="minorBidi"/>
          <w:b/>
          <w:bCs/>
          <w:sz w:val="36"/>
          <w:szCs w:val="36"/>
          <w:rtl/>
          <w:lang w:bidi="ar-EG"/>
        </w:rPr>
      </w:pPr>
      <w:r>
        <w:rPr>
          <w:rFonts w:asciiTheme="minorBidi" w:hAnsiTheme="minorBidi"/>
          <w:b/>
          <w:bCs/>
          <w:noProof/>
          <w:sz w:val="36"/>
          <w:szCs w:val="36"/>
          <w:rtl/>
        </w:rPr>
        <mc:AlternateContent>
          <mc:Choice Requires="wps">
            <w:drawing>
              <wp:anchor distT="0" distB="0" distL="114300" distR="114300" simplePos="0" relativeHeight="251659264" behindDoc="0" locked="0" layoutInCell="1" allowOverlap="1">
                <wp:simplePos x="0" y="0"/>
                <wp:positionH relativeFrom="column">
                  <wp:posOffset>1168842</wp:posOffset>
                </wp:positionH>
                <wp:positionV relativeFrom="paragraph">
                  <wp:posOffset>79513</wp:posOffset>
                </wp:positionV>
                <wp:extent cx="3379304" cy="659958"/>
                <wp:effectExtent l="0" t="0" r="12065" b="26035"/>
                <wp:wrapNone/>
                <wp:docPr id="1" name="Rounded Rectangle 1"/>
                <wp:cNvGraphicFramePr/>
                <a:graphic xmlns:a="http://schemas.openxmlformats.org/drawingml/2006/main">
                  <a:graphicData uri="http://schemas.microsoft.com/office/word/2010/wordprocessingShape">
                    <wps:wsp>
                      <wps:cNvSpPr/>
                      <wps:spPr>
                        <a:xfrm>
                          <a:off x="0" y="0"/>
                          <a:ext cx="3379304" cy="65995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oundrect w14:anchorId="0A0F492C" id="Rounded Rectangle 1" o:spid="_x0000_s1026" style="position:absolute;margin-left:92.05pt;margin-top:6.25pt;width:266.1pt;height:51.9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" filled="f" strokecolor="#1f4d78 [1604]" strokeweight="1pt">
                <v:stroke joinstyle="miter"/>
              </v:roundrect>
            </w:pict>
          </mc:Fallback>
        </mc:AlternateContent>
      </w:r>
    </w:p>
    <w:p w:rsidR="005E7C0F" w:rsidRPr="00174DC9" w:rsidRDefault="00E94427" w:rsidP="00C1191E">
      <w:pPr>
        <w:pStyle w:val="NoSpacing"/>
        <w:bidi/>
        <w:jc w:val="center"/>
        <w:rPr>
          <w:rFonts w:asciiTheme="minorBidi" w:hAnsiTheme="minorBidi"/>
          <w:b/>
          <w:bCs/>
          <w:sz w:val="36"/>
          <w:szCs w:val="36"/>
          <w:rtl/>
          <w:lang w:bidi="ar-EG"/>
        </w:rPr>
      </w:pPr>
      <w:r w:rsidRPr="00174DC9">
        <w:rPr>
          <w:rFonts w:asciiTheme="minorBidi" w:hAnsiTheme="minorBidi"/>
          <w:b/>
          <w:bCs/>
          <w:sz w:val="36"/>
          <w:szCs w:val="36"/>
          <w:rtl/>
          <w:lang w:bidi="ar-EG"/>
        </w:rPr>
        <w:t>ملخص لكراسة تأهيل المستثمرين</w:t>
      </w:r>
    </w:p>
    <w:p w:rsidR="00E94427" w:rsidRPr="00D257E4" w:rsidRDefault="00E94427" w:rsidP="00174DC9">
      <w:pPr>
        <w:pStyle w:val="NoSpacing"/>
        <w:bidi/>
        <w:jc w:val="both"/>
        <w:rPr>
          <w:rFonts w:asciiTheme="minorBidi" w:hAnsiTheme="minorBidi"/>
          <w:sz w:val="28"/>
          <w:szCs w:val="28"/>
          <w:rtl/>
          <w:lang w:bidi="ar-EG"/>
        </w:rPr>
      </w:pPr>
    </w:p>
    <w:p w:rsidR="00E94427" w:rsidRPr="00D257E4" w:rsidRDefault="00E94427" w:rsidP="00174DC9">
      <w:pPr>
        <w:pStyle w:val="NoSpacing"/>
        <w:bidi/>
        <w:jc w:val="both"/>
        <w:rPr>
          <w:rFonts w:asciiTheme="minorBidi" w:hAnsiTheme="minorBidi"/>
          <w:sz w:val="28"/>
          <w:szCs w:val="28"/>
          <w:rtl/>
          <w:lang w:bidi="ar-EG"/>
        </w:rPr>
      </w:pPr>
    </w:p>
    <w:p w:rsidR="00E94427" w:rsidRPr="00174DC9" w:rsidRDefault="00E94427" w:rsidP="00174DC9">
      <w:pPr>
        <w:pStyle w:val="NoSpacing"/>
        <w:bidi/>
        <w:jc w:val="both"/>
        <w:rPr>
          <w:rFonts w:asciiTheme="minorBidi" w:hAnsiTheme="minorBidi"/>
          <w:b/>
          <w:bCs/>
          <w:sz w:val="28"/>
          <w:szCs w:val="28"/>
          <w:u w:val="single"/>
          <w:rtl/>
          <w:lang w:bidi="ar-EG"/>
        </w:rPr>
      </w:pPr>
      <w:r w:rsidRPr="00174DC9">
        <w:rPr>
          <w:rFonts w:asciiTheme="minorBidi" w:hAnsiTheme="minorBidi"/>
          <w:b/>
          <w:bCs/>
          <w:sz w:val="28"/>
          <w:szCs w:val="28"/>
          <w:u w:val="single"/>
          <w:rtl/>
          <w:lang w:bidi="ar-EG"/>
        </w:rPr>
        <w:t>شروط عامة</w:t>
      </w:r>
    </w:p>
    <w:p w:rsidR="00E94427" w:rsidRPr="00D257E4" w:rsidRDefault="00E94427" w:rsidP="00174DC9">
      <w:pPr>
        <w:pStyle w:val="NoSpacing"/>
        <w:bidi/>
        <w:jc w:val="both"/>
        <w:rPr>
          <w:rFonts w:asciiTheme="minorBidi" w:hAnsiTheme="minorBidi"/>
          <w:sz w:val="28"/>
          <w:szCs w:val="28"/>
          <w:rtl/>
          <w:lang w:bidi="ar-EG"/>
        </w:rPr>
      </w:pPr>
    </w:p>
    <w:p w:rsidR="00E94427" w:rsidRPr="00D257E4" w:rsidRDefault="00174DC9" w:rsidP="00174DC9">
      <w:pPr>
        <w:pStyle w:val="NoSpacing"/>
        <w:bidi/>
        <w:ind w:left="288" w:hanging="288"/>
        <w:jc w:val="both"/>
        <w:rPr>
          <w:rFonts w:asciiTheme="minorBidi" w:hAnsiTheme="minorBidi"/>
          <w:sz w:val="28"/>
          <w:szCs w:val="28"/>
          <w:rtl/>
          <w:lang w:bidi="ar-EG"/>
        </w:rPr>
      </w:pPr>
      <w:r>
        <w:rPr>
          <w:rFonts w:asciiTheme="minorBidi" w:hAnsiTheme="minorBidi" w:hint="cs"/>
          <w:sz w:val="28"/>
          <w:szCs w:val="28"/>
          <w:rtl/>
          <w:lang w:bidi="ar-EG"/>
        </w:rPr>
        <w:t xml:space="preserve">1- </w:t>
      </w:r>
      <w:r w:rsidR="00E94427" w:rsidRPr="00D257E4">
        <w:rPr>
          <w:rFonts w:asciiTheme="minorBidi" w:hAnsiTheme="minorBidi"/>
          <w:sz w:val="28"/>
          <w:szCs w:val="28"/>
          <w:rtl/>
          <w:lang w:bidi="ar-EG"/>
        </w:rPr>
        <w:t>أن يكون طالب التأهيل شركة مساهمة مصرية وأن يكون من ضمن أغراضها استصلاح واستزراع وتنمية الأراضي الصحراوية</w:t>
      </w:r>
    </w:p>
    <w:p w:rsidR="00E94427" w:rsidRPr="00D257E4" w:rsidRDefault="00174DC9"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 xml:space="preserve">2- </w:t>
      </w:r>
      <w:r w:rsidR="00E94427" w:rsidRPr="00D257E4">
        <w:rPr>
          <w:rFonts w:asciiTheme="minorBidi" w:hAnsiTheme="minorBidi"/>
          <w:sz w:val="28"/>
          <w:szCs w:val="28"/>
          <w:rtl/>
          <w:lang w:bidi="ar-EG"/>
        </w:rPr>
        <w:t>أن يكون طالب التأهيل راغباً في الحصول على مساحات أراضي لا تقل عن 2000 فدان.</w:t>
      </w:r>
    </w:p>
    <w:p w:rsidR="00E94427" w:rsidRPr="00D257E4" w:rsidRDefault="00174DC9"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 xml:space="preserve">3- </w:t>
      </w:r>
      <w:r w:rsidR="00E94427" w:rsidRPr="00D257E4">
        <w:rPr>
          <w:rFonts w:asciiTheme="minorBidi" w:hAnsiTheme="minorBidi"/>
          <w:sz w:val="28"/>
          <w:szCs w:val="28"/>
          <w:rtl/>
          <w:lang w:bidi="ar-EG"/>
        </w:rPr>
        <w:t xml:space="preserve">ألا يكون طالب التأهيل قد خضع لإجراءات إفلاس أو اعسار أو تصفية نشاط داخل أو خارج مصر أو أنه أدين في جرائم المال العام </w:t>
      </w:r>
      <w:r w:rsidR="00D257E4" w:rsidRPr="00D257E4">
        <w:rPr>
          <w:rFonts w:asciiTheme="minorBidi" w:hAnsiTheme="minorBidi" w:hint="cs"/>
          <w:sz w:val="28"/>
          <w:szCs w:val="28"/>
          <w:rtl/>
          <w:lang w:bidi="ar-EG"/>
        </w:rPr>
        <w:t>والفساد أو</w:t>
      </w:r>
      <w:r w:rsidR="00E94427" w:rsidRPr="00D257E4">
        <w:rPr>
          <w:rFonts w:asciiTheme="minorBidi" w:hAnsiTheme="minorBidi"/>
          <w:sz w:val="28"/>
          <w:szCs w:val="28"/>
          <w:rtl/>
          <w:lang w:bidi="ar-EG"/>
        </w:rPr>
        <w:t xml:space="preserve"> التهرب الضريبي.</w:t>
      </w:r>
    </w:p>
    <w:p w:rsidR="00E94427" w:rsidRPr="00D257E4" w:rsidRDefault="00174DC9"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 xml:space="preserve">4- </w:t>
      </w:r>
      <w:r w:rsidR="00E94427" w:rsidRPr="00D257E4">
        <w:rPr>
          <w:rFonts w:asciiTheme="minorBidi" w:hAnsiTheme="minorBidi"/>
          <w:sz w:val="28"/>
          <w:szCs w:val="28"/>
          <w:rtl/>
          <w:lang w:bidi="ar-EG"/>
        </w:rPr>
        <w:t xml:space="preserve">أن يقدم طالب التأهيل شهادة الجدارة الائتمانية من شركة </w:t>
      </w:r>
      <w:r w:rsidR="00E94427" w:rsidRPr="00D257E4">
        <w:rPr>
          <w:rFonts w:asciiTheme="minorBidi" w:hAnsiTheme="minorBidi"/>
          <w:sz w:val="28"/>
          <w:szCs w:val="28"/>
          <w:lang w:bidi="ar-EG"/>
        </w:rPr>
        <w:t>I-Score</w:t>
      </w:r>
    </w:p>
    <w:p w:rsidR="00E94427" w:rsidRPr="00D257E4" w:rsidRDefault="00174DC9"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 xml:space="preserve">5- </w:t>
      </w:r>
      <w:r w:rsidR="00E94427" w:rsidRPr="00D257E4">
        <w:rPr>
          <w:rFonts w:asciiTheme="minorBidi" w:hAnsiTheme="minorBidi"/>
          <w:sz w:val="28"/>
          <w:szCs w:val="28"/>
          <w:rtl/>
          <w:lang w:bidi="ar-EG"/>
        </w:rPr>
        <w:t>يمكن إجراء تحالف بين مجموعة من الشركات على نفس كراسة التأهيل ويتم تحديد نسب التحالف</w:t>
      </w:r>
    </w:p>
    <w:p w:rsidR="00E94427" w:rsidRPr="00D257E4" w:rsidRDefault="00E94427" w:rsidP="00174DC9">
      <w:pPr>
        <w:pStyle w:val="NoSpacing"/>
        <w:bidi/>
        <w:jc w:val="both"/>
        <w:rPr>
          <w:rFonts w:asciiTheme="minorBidi" w:hAnsiTheme="minorBidi"/>
          <w:sz w:val="28"/>
          <w:szCs w:val="28"/>
          <w:rtl/>
          <w:lang w:bidi="ar-EG"/>
        </w:rPr>
      </w:pPr>
    </w:p>
    <w:p w:rsidR="00E94427" w:rsidRDefault="00E94427" w:rsidP="00174DC9">
      <w:pPr>
        <w:pStyle w:val="NoSpacing"/>
        <w:bidi/>
        <w:jc w:val="both"/>
        <w:rPr>
          <w:rFonts w:asciiTheme="minorBidi" w:hAnsiTheme="minorBidi"/>
          <w:b/>
          <w:bCs/>
          <w:sz w:val="28"/>
          <w:szCs w:val="28"/>
          <w:u w:val="single"/>
          <w:rtl/>
          <w:lang w:bidi="ar-EG"/>
        </w:rPr>
      </w:pPr>
      <w:r w:rsidRPr="00174DC9">
        <w:rPr>
          <w:rFonts w:asciiTheme="minorBidi" w:hAnsiTheme="minorBidi"/>
          <w:b/>
          <w:bCs/>
          <w:sz w:val="28"/>
          <w:szCs w:val="28"/>
          <w:u w:val="single"/>
          <w:rtl/>
          <w:lang w:bidi="ar-EG"/>
        </w:rPr>
        <w:t>فئات التأهيل:</w:t>
      </w:r>
    </w:p>
    <w:p w:rsidR="00174DC9" w:rsidRPr="00174DC9" w:rsidRDefault="00174DC9" w:rsidP="00174DC9">
      <w:pPr>
        <w:pStyle w:val="NoSpacing"/>
        <w:bidi/>
        <w:jc w:val="both"/>
        <w:rPr>
          <w:rFonts w:asciiTheme="minorBidi" w:hAnsiTheme="minorBidi"/>
          <w:b/>
          <w:bCs/>
          <w:sz w:val="28"/>
          <w:szCs w:val="28"/>
          <w:u w:val="single"/>
          <w:rtl/>
          <w:lang w:bidi="ar-EG"/>
        </w:rPr>
      </w:pPr>
    </w:p>
    <w:p w:rsidR="00E94427" w:rsidRPr="00D257E4" w:rsidRDefault="00E94427" w:rsidP="00174DC9">
      <w:pPr>
        <w:pStyle w:val="NoSpacing"/>
        <w:bidi/>
        <w:ind w:left="1138" w:hanging="1138"/>
        <w:jc w:val="both"/>
        <w:rPr>
          <w:rFonts w:asciiTheme="minorBidi" w:hAnsiTheme="minorBidi"/>
          <w:sz w:val="28"/>
          <w:szCs w:val="28"/>
          <w:rtl/>
          <w:lang w:bidi="ar-EG"/>
        </w:rPr>
      </w:pPr>
      <w:r w:rsidRPr="00174DC9">
        <w:rPr>
          <w:rFonts w:asciiTheme="minorBidi" w:hAnsiTheme="minorBidi"/>
          <w:b/>
          <w:bCs/>
          <w:sz w:val="28"/>
          <w:szCs w:val="28"/>
          <w:u w:val="single"/>
          <w:rtl/>
          <w:lang w:bidi="ar-EG"/>
        </w:rPr>
        <w:t>الفئة الأولي:</w:t>
      </w:r>
      <w:r w:rsidRPr="00D257E4">
        <w:rPr>
          <w:rFonts w:asciiTheme="minorBidi" w:hAnsiTheme="minorBidi"/>
          <w:sz w:val="28"/>
          <w:szCs w:val="28"/>
          <w:rtl/>
          <w:lang w:bidi="ar-EG"/>
        </w:rPr>
        <w:t xml:space="preserve"> تمنح طالب التأهيل الحق في التقدم بعطائه للحصول على مساحات من الأراضي بحد أدنى 2000 فدان وبحد أقصى 6000 فدان</w:t>
      </w:r>
    </w:p>
    <w:p w:rsidR="00E94427" w:rsidRPr="00D257E4" w:rsidRDefault="00E94427" w:rsidP="00174DC9">
      <w:pPr>
        <w:pStyle w:val="NoSpacing"/>
        <w:bidi/>
        <w:jc w:val="both"/>
        <w:rPr>
          <w:rFonts w:asciiTheme="minorBidi" w:hAnsiTheme="minorBidi"/>
          <w:sz w:val="28"/>
          <w:szCs w:val="28"/>
          <w:rtl/>
          <w:lang w:bidi="ar-EG"/>
        </w:rPr>
      </w:pPr>
    </w:p>
    <w:p w:rsidR="00E94427" w:rsidRPr="00D257E4" w:rsidRDefault="00E94427" w:rsidP="00174DC9">
      <w:pPr>
        <w:pStyle w:val="NoSpacing"/>
        <w:bidi/>
        <w:jc w:val="both"/>
        <w:rPr>
          <w:rFonts w:asciiTheme="minorBidi" w:hAnsiTheme="minorBidi"/>
          <w:sz w:val="28"/>
          <w:szCs w:val="28"/>
          <w:rtl/>
          <w:lang w:bidi="ar-EG"/>
        </w:rPr>
      </w:pPr>
      <w:r w:rsidRPr="00174DC9">
        <w:rPr>
          <w:rFonts w:asciiTheme="minorBidi" w:hAnsiTheme="minorBidi"/>
          <w:b/>
          <w:bCs/>
          <w:sz w:val="28"/>
          <w:szCs w:val="28"/>
          <w:u w:val="single"/>
          <w:rtl/>
          <w:lang w:bidi="ar-EG"/>
        </w:rPr>
        <w:t>الفئة الثانية:</w:t>
      </w:r>
      <w:r w:rsidRPr="00D257E4">
        <w:rPr>
          <w:rFonts w:asciiTheme="minorBidi" w:hAnsiTheme="minorBidi"/>
          <w:sz w:val="28"/>
          <w:szCs w:val="28"/>
          <w:rtl/>
          <w:lang w:bidi="ar-EG"/>
        </w:rPr>
        <w:t xml:space="preserve"> بحد أدنى 2000 فدان وبحد أقصى 12000 فدان</w:t>
      </w:r>
    </w:p>
    <w:p w:rsidR="00E94427" w:rsidRPr="00D257E4" w:rsidRDefault="00E94427" w:rsidP="00174DC9">
      <w:pPr>
        <w:pStyle w:val="NoSpacing"/>
        <w:bidi/>
        <w:jc w:val="both"/>
        <w:rPr>
          <w:rFonts w:asciiTheme="minorBidi" w:hAnsiTheme="minorBidi"/>
          <w:sz w:val="28"/>
          <w:szCs w:val="28"/>
          <w:rtl/>
          <w:lang w:bidi="ar-EG"/>
        </w:rPr>
      </w:pPr>
    </w:p>
    <w:p w:rsidR="00E94427" w:rsidRPr="00D257E4" w:rsidRDefault="00E94427" w:rsidP="00174DC9">
      <w:pPr>
        <w:pStyle w:val="NoSpacing"/>
        <w:bidi/>
        <w:jc w:val="both"/>
        <w:rPr>
          <w:rFonts w:asciiTheme="minorBidi" w:hAnsiTheme="minorBidi"/>
          <w:sz w:val="28"/>
          <w:szCs w:val="28"/>
          <w:rtl/>
          <w:lang w:bidi="ar-EG"/>
        </w:rPr>
      </w:pPr>
      <w:r w:rsidRPr="00174DC9">
        <w:rPr>
          <w:rFonts w:asciiTheme="minorBidi" w:hAnsiTheme="minorBidi"/>
          <w:b/>
          <w:bCs/>
          <w:sz w:val="28"/>
          <w:szCs w:val="28"/>
          <w:u w:val="single"/>
          <w:rtl/>
          <w:lang w:bidi="ar-EG"/>
        </w:rPr>
        <w:t>الفئة الثالثة:</w:t>
      </w:r>
      <w:r w:rsidRPr="00D257E4">
        <w:rPr>
          <w:rFonts w:asciiTheme="minorBidi" w:hAnsiTheme="minorBidi"/>
          <w:sz w:val="28"/>
          <w:szCs w:val="28"/>
          <w:rtl/>
          <w:lang w:bidi="ar-EG"/>
        </w:rPr>
        <w:t xml:space="preserve"> بحد أدنى 2000 فدان وبحد أقصى لأكثر من 12000 فدان</w:t>
      </w:r>
    </w:p>
    <w:p w:rsidR="00E94427" w:rsidRDefault="00E94427" w:rsidP="00174DC9">
      <w:pPr>
        <w:pStyle w:val="NoSpacing"/>
        <w:bidi/>
        <w:jc w:val="both"/>
        <w:rPr>
          <w:rFonts w:asciiTheme="minorBidi" w:hAnsiTheme="minorBidi"/>
          <w:sz w:val="28"/>
          <w:szCs w:val="28"/>
          <w:rtl/>
          <w:lang w:bidi="ar-EG"/>
        </w:rPr>
      </w:pPr>
    </w:p>
    <w:p w:rsidR="00174DC9" w:rsidRPr="00D257E4" w:rsidRDefault="00174DC9" w:rsidP="00174DC9">
      <w:pPr>
        <w:pStyle w:val="NoSpacing"/>
        <w:bidi/>
        <w:jc w:val="both"/>
        <w:rPr>
          <w:rFonts w:asciiTheme="minorBidi" w:hAnsiTheme="minorBidi"/>
          <w:sz w:val="28"/>
          <w:szCs w:val="28"/>
          <w:rtl/>
          <w:lang w:bidi="ar-EG"/>
        </w:rPr>
      </w:pPr>
    </w:p>
    <w:p w:rsidR="00E94427" w:rsidRPr="00174DC9" w:rsidRDefault="00E94427" w:rsidP="00174DC9">
      <w:pPr>
        <w:pStyle w:val="NoSpacing"/>
        <w:bidi/>
        <w:jc w:val="both"/>
        <w:rPr>
          <w:rFonts w:asciiTheme="minorBidi" w:hAnsiTheme="minorBidi"/>
          <w:b/>
          <w:bCs/>
          <w:sz w:val="28"/>
          <w:szCs w:val="28"/>
          <w:u w:val="single"/>
          <w:rtl/>
          <w:lang w:bidi="ar-EG"/>
        </w:rPr>
      </w:pPr>
      <w:r w:rsidRPr="00174DC9">
        <w:rPr>
          <w:rFonts w:asciiTheme="minorBidi" w:hAnsiTheme="minorBidi"/>
          <w:b/>
          <w:bCs/>
          <w:sz w:val="28"/>
          <w:szCs w:val="28"/>
          <w:u w:val="single"/>
          <w:rtl/>
          <w:lang w:bidi="ar-EG"/>
        </w:rPr>
        <w:t>معايير التأهيل المسبق:</w:t>
      </w:r>
    </w:p>
    <w:p w:rsidR="00E94427" w:rsidRPr="00D257E4" w:rsidRDefault="00E94427" w:rsidP="00174DC9">
      <w:pPr>
        <w:pStyle w:val="NoSpacing"/>
        <w:bidi/>
        <w:jc w:val="both"/>
        <w:rPr>
          <w:rFonts w:asciiTheme="minorBidi" w:hAnsiTheme="minorBidi"/>
          <w:sz w:val="28"/>
          <w:szCs w:val="28"/>
          <w:rtl/>
          <w:lang w:bidi="ar-EG"/>
        </w:rPr>
      </w:pPr>
    </w:p>
    <w:p w:rsidR="00E94427" w:rsidRPr="00174DC9" w:rsidRDefault="00E94427" w:rsidP="00174DC9">
      <w:pPr>
        <w:pStyle w:val="NoSpacing"/>
        <w:bidi/>
        <w:jc w:val="both"/>
        <w:rPr>
          <w:rFonts w:asciiTheme="minorBidi" w:hAnsiTheme="minorBidi"/>
          <w:b/>
          <w:bCs/>
          <w:sz w:val="28"/>
          <w:szCs w:val="28"/>
          <w:u w:val="single"/>
          <w:rtl/>
          <w:lang w:bidi="ar-EG"/>
        </w:rPr>
      </w:pPr>
      <w:r w:rsidRPr="00174DC9">
        <w:rPr>
          <w:rFonts w:asciiTheme="minorBidi" w:hAnsiTheme="minorBidi"/>
          <w:b/>
          <w:bCs/>
          <w:sz w:val="28"/>
          <w:szCs w:val="28"/>
          <w:u w:val="single"/>
          <w:rtl/>
          <w:lang w:bidi="ar-EG"/>
        </w:rPr>
        <w:t>أولاً: المعيار الفني:</w:t>
      </w:r>
    </w:p>
    <w:p w:rsidR="00E94427" w:rsidRPr="00D257E4" w:rsidRDefault="00E94427" w:rsidP="00174DC9">
      <w:pPr>
        <w:pStyle w:val="NoSpacing"/>
        <w:bidi/>
        <w:jc w:val="both"/>
        <w:rPr>
          <w:rFonts w:asciiTheme="minorBidi" w:hAnsiTheme="minorBidi"/>
          <w:sz w:val="28"/>
          <w:szCs w:val="28"/>
          <w:rtl/>
          <w:lang w:bidi="ar-EG"/>
        </w:rPr>
      </w:pPr>
    </w:p>
    <w:p w:rsidR="00E94427" w:rsidRDefault="00E94427" w:rsidP="00174DC9">
      <w:pPr>
        <w:pStyle w:val="NoSpacing"/>
        <w:bidi/>
        <w:jc w:val="both"/>
        <w:rPr>
          <w:rFonts w:asciiTheme="minorBidi" w:hAnsiTheme="minorBidi"/>
          <w:sz w:val="28"/>
          <w:szCs w:val="28"/>
          <w:rtl/>
          <w:lang w:bidi="ar-EG"/>
        </w:rPr>
      </w:pPr>
      <w:r w:rsidRPr="00D257E4">
        <w:rPr>
          <w:rFonts w:asciiTheme="minorBidi" w:hAnsiTheme="minorBidi"/>
          <w:sz w:val="28"/>
          <w:szCs w:val="28"/>
          <w:rtl/>
          <w:lang w:bidi="ar-EG"/>
        </w:rPr>
        <w:t xml:space="preserve">يجب أن يكون طالب التأهيل بذاته كمطور زراعي أو </w:t>
      </w:r>
      <w:r w:rsidR="00D257E4">
        <w:rPr>
          <w:rFonts w:asciiTheme="minorBidi" w:hAnsiTheme="minorBidi" w:hint="cs"/>
          <w:sz w:val="28"/>
          <w:szCs w:val="28"/>
          <w:rtl/>
          <w:lang w:bidi="ar-EG"/>
        </w:rPr>
        <w:t>من خلال تعاقده مع مطور زراعي وقادر على تقديم ما يثبت خبرته في استصلاح وتطوير وتشغيل وزراعة الأراضي الزراعية الصحراوية كما يلي:</w:t>
      </w:r>
    </w:p>
    <w:p w:rsidR="00D257E4" w:rsidRDefault="00D257E4"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الفئة الأولي: ---&gt; 1000 فدان</w:t>
      </w:r>
    </w:p>
    <w:p w:rsidR="00D257E4" w:rsidRDefault="00D257E4"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الفئة الثانية: ---&gt; 2500 فدان</w:t>
      </w:r>
    </w:p>
    <w:p w:rsidR="00D257E4" w:rsidRDefault="00D257E4"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الفئة الثالثة: ---&gt; 5000 فدان</w:t>
      </w:r>
    </w:p>
    <w:p w:rsidR="00D257E4" w:rsidRDefault="00D257E4"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يجب أن يكون المطور الزراعي قد قام بالتشغيل لمدة لا تقل عن خمس سنوات متتابعة خلال الخمسة عشر عاماً السابقة.</w:t>
      </w:r>
    </w:p>
    <w:p w:rsidR="00D257E4" w:rsidRDefault="00D257E4" w:rsidP="00174DC9">
      <w:pPr>
        <w:pStyle w:val="NoSpacing"/>
        <w:bidi/>
        <w:jc w:val="both"/>
        <w:rPr>
          <w:rFonts w:asciiTheme="minorBidi" w:hAnsiTheme="minorBidi"/>
          <w:sz w:val="28"/>
          <w:szCs w:val="28"/>
          <w:rtl/>
          <w:lang w:bidi="ar-EG"/>
        </w:rPr>
      </w:pPr>
    </w:p>
    <w:p w:rsidR="00D257E4" w:rsidRDefault="00D257E4" w:rsidP="00174DC9">
      <w:pPr>
        <w:pStyle w:val="NoSpacing"/>
        <w:bidi/>
        <w:jc w:val="both"/>
        <w:rPr>
          <w:rFonts w:asciiTheme="minorBidi" w:hAnsiTheme="minorBidi"/>
          <w:sz w:val="28"/>
          <w:szCs w:val="28"/>
          <w:rtl/>
          <w:lang w:bidi="ar-EG"/>
        </w:rPr>
      </w:pPr>
    </w:p>
    <w:p w:rsidR="00D257E4" w:rsidRDefault="00D257E4" w:rsidP="00174DC9">
      <w:pPr>
        <w:pStyle w:val="NoSpacing"/>
        <w:bidi/>
        <w:jc w:val="both"/>
        <w:rPr>
          <w:rFonts w:asciiTheme="minorBidi" w:hAnsiTheme="minorBidi"/>
          <w:sz w:val="28"/>
          <w:szCs w:val="28"/>
          <w:rtl/>
          <w:lang w:bidi="ar-EG"/>
        </w:rPr>
      </w:pPr>
    </w:p>
    <w:p w:rsidR="00D257E4" w:rsidRDefault="00D257E4" w:rsidP="00174DC9">
      <w:pPr>
        <w:pStyle w:val="NoSpacing"/>
        <w:bidi/>
        <w:jc w:val="both"/>
        <w:rPr>
          <w:rFonts w:asciiTheme="minorBidi" w:hAnsiTheme="minorBidi"/>
          <w:sz w:val="28"/>
          <w:szCs w:val="28"/>
          <w:rtl/>
          <w:lang w:bidi="ar-EG"/>
        </w:rPr>
      </w:pPr>
    </w:p>
    <w:p w:rsidR="00D257E4" w:rsidRDefault="00D257E4" w:rsidP="00174DC9">
      <w:pPr>
        <w:pStyle w:val="NoSpacing"/>
        <w:bidi/>
        <w:jc w:val="both"/>
        <w:rPr>
          <w:rFonts w:asciiTheme="minorBidi" w:hAnsiTheme="minorBidi"/>
          <w:b/>
          <w:bCs/>
          <w:sz w:val="28"/>
          <w:szCs w:val="28"/>
          <w:u w:val="single"/>
          <w:rtl/>
          <w:lang w:bidi="ar-EG"/>
        </w:rPr>
      </w:pPr>
      <w:r w:rsidRPr="00174DC9">
        <w:rPr>
          <w:rFonts w:asciiTheme="minorBidi" w:hAnsiTheme="minorBidi" w:hint="cs"/>
          <w:b/>
          <w:bCs/>
          <w:sz w:val="28"/>
          <w:szCs w:val="28"/>
          <w:u w:val="single"/>
          <w:rtl/>
          <w:lang w:bidi="ar-EG"/>
        </w:rPr>
        <w:lastRenderedPageBreak/>
        <w:t>ثانيا: المعيار المالي:</w:t>
      </w:r>
    </w:p>
    <w:p w:rsidR="00174DC9" w:rsidRPr="00174DC9" w:rsidRDefault="00174DC9" w:rsidP="00174DC9">
      <w:pPr>
        <w:pStyle w:val="NoSpacing"/>
        <w:bidi/>
        <w:jc w:val="both"/>
        <w:rPr>
          <w:rFonts w:asciiTheme="minorBidi" w:hAnsiTheme="minorBidi"/>
          <w:b/>
          <w:bCs/>
          <w:sz w:val="28"/>
          <w:szCs w:val="28"/>
          <w:u w:val="single"/>
          <w:rtl/>
          <w:lang w:bidi="ar-EG"/>
        </w:rPr>
      </w:pPr>
    </w:p>
    <w:p w:rsidR="00D257E4" w:rsidRDefault="00D257E4"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 xml:space="preserve">1- </w:t>
      </w:r>
      <w:r w:rsidRPr="00174DC9">
        <w:rPr>
          <w:rFonts w:asciiTheme="minorBidi" w:hAnsiTheme="minorBidi" w:hint="cs"/>
          <w:b/>
          <w:bCs/>
          <w:sz w:val="28"/>
          <w:szCs w:val="28"/>
          <w:u w:val="single"/>
          <w:rtl/>
          <w:lang w:bidi="ar-EG"/>
        </w:rPr>
        <w:t>القدرة على التمويل بالاقتراض:</w:t>
      </w:r>
    </w:p>
    <w:p w:rsidR="00D257E4" w:rsidRDefault="00D257E4"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 xml:space="preserve">أن يكون طالب التأهيل (أو على الأقل عضو واحد في التحالف): </w:t>
      </w:r>
    </w:p>
    <w:p w:rsidR="00D257E4" w:rsidRDefault="00D257E4"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قادراً على اثبات قدرته على التمويل بالاقتراض من البنك أو مؤسسات تمويل لعدد من المشروعات وقد تم الانتهاء من تمويلهم بالكامل خلال عشرة سنوات بإجمالي حجم تمويل لا يقل عن الآتي:</w:t>
      </w:r>
    </w:p>
    <w:p w:rsidR="00D257E4" w:rsidRDefault="00D257E4"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الفئة الأولي: ---&gt; 15 مليون جنيه</w:t>
      </w:r>
    </w:p>
    <w:p w:rsidR="00D257E4" w:rsidRDefault="00D257E4"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الفئة الثانية: ---&gt; 65 مليون جنيه</w:t>
      </w:r>
    </w:p>
    <w:p w:rsidR="00D257E4" w:rsidRDefault="00D257E4"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الفئة الثالثة: ---&gt; 110 مليون جنيه</w:t>
      </w:r>
    </w:p>
    <w:p w:rsidR="00D257E4" w:rsidRDefault="00D257E4" w:rsidP="00174DC9">
      <w:pPr>
        <w:pStyle w:val="NoSpacing"/>
        <w:bidi/>
        <w:jc w:val="both"/>
        <w:rPr>
          <w:rFonts w:asciiTheme="minorBidi" w:hAnsiTheme="minorBidi"/>
          <w:sz w:val="28"/>
          <w:szCs w:val="28"/>
          <w:rtl/>
          <w:lang w:bidi="ar-EG"/>
        </w:rPr>
      </w:pPr>
    </w:p>
    <w:p w:rsidR="00D257E4" w:rsidRDefault="00D257E4"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 xml:space="preserve">2- </w:t>
      </w:r>
      <w:r w:rsidRPr="00174DC9">
        <w:rPr>
          <w:rFonts w:asciiTheme="minorBidi" w:hAnsiTheme="minorBidi" w:hint="cs"/>
          <w:b/>
          <w:bCs/>
          <w:sz w:val="28"/>
          <w:szCs w:val="28"/>
          <w:u w:val="single"/>
          <w:rtl/>
          <w:lang w:bidi="ar-EG"/>
        </w:rPr>
        <w:t>القدرة على التمويل برأس المال:</w:t>
      </w:r>
    </w:p>
    <w:p w:rsidR="00D257E4" w:rsidRDefault="00D257E4"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أن يكون طالب التأهيل (أو على الأقل عضو واحد في التحالف)</w:t>
      </w:r>
      <w:r w:rsidR="00174DC9">
        <w:rPr>
          <w:rFonts w:asciiTheme="minorBidi" w:hAnsiTheme="minorBidi" w:hint="cs"/>
          <w:sz w:val="28"/>
          <w:szCs w:val="28"/>
          <w:rtl/>
          <w:lang w:bidi="ar-EG"/>
        </w:rPr>
        <w:t xml:space="preserve"> </w:t>
      </w:r>
      <w:r>
        <w:rPr>
          <w:rFonts w:asciiTheme="minorBidi" w:hAnsiTheme="minorBidi" w:hint="cs"/>
          <w:sz w:val="28"/>
          <w:szCs w:val="28"/>
          <w:rtl/>
          <w:lang w:bidi="ar-EG"/>
        </w:rPr>
        <w:t>قادراً على اثبات قدرته على المساهمة في رأس المال (من خلال نسبة من رأس المال أو دين تابع) في تمويل لعدد من المشروعات تم تسليمهم طبقاً للآتي:</w:t>
      </w:r>
    </w:p>
    <w:p w:rsidR="00D257E4" w:rsidRDefault="00D257E4"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الفئة الأولي: ---&gt; 15 مليون جنيه</w:t>
      </w:r>
    </w:p>
    <w:p w:rsidR="00D257E4" w:rsidRDefault="00D257E4"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الفئة الثانية: ---&gt; 65 مليون جنيه</w:t>
      </w:r>
    </w:p>
    <w:p w:rsidR="00D257E4" w:rsidRDefault="00D257E4"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الفئة الثالثة: ---&gt; 110 مليون جنيه</w:t>
      </w:r>
    </w:p>
    <w:p w:rsidR="00D257E4" w:rsidRDefault="00D257E4" w:rsidP="00174DC9">
      <w:pPr>
        <w:pStyle w:val="NoSpacing"/>
        <w:bidi/>
        <w:jc w:val="both"/>
        <w:rPr>
          <w:rFonts w:asciiTheme="minorBidi" w:hAnsiTheme="minorBidi"/>
          <w:sz w:val="28"/>
          <w:szCs w:val="28"/>
          <w:rtl/>
          <w:lang w:bidi="ar-EG"/>
        </w:rPr>
      </w:pPr>
    </w:p>
    <w:p w:rsidR="00D257E4" w:rsidRDefault="00D257E4"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 xml:space="preserve">3- </w:t>
      </w:r>
      <w:r w:rsidRPr="00174DC9">
        <w:rPr>
          <w:rFonts w:asciiTheme="minorBidi" w:hAnsiTheme="minorBidi" w:hint="cs"/>
          <w:b/>
          <w:bCs/>
          <w:sz w:val="28"/>
          <w:szCs w:val="28"/>
          <w:u w:val="single"/>
          <w:rtl/>
          <w:lang w:bidi="ar-EG"/>
        </w:rPr>
        <w:t>حجم الأعمال:</w:t>
      </w:r>
    </w:p>
    <w:p w:rsidR="00D257E4" w:rsidRDefault="00D257E4"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يجب أن يكون متوسط حجم الأعمال السنوي لطالب التأهيل خلال الثلاث سنوات الأخيرة طبقاً للآتي:</w:t>
      </w:r>
    </w:p>
    <w:p w:rsidR="001D0850" w:rsidRDefault="001D0850"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الفئة الأولي: ---&gt; 10 مليون جنيه</w:t>
      </w:r>
    </w:p>
    <w:p w:rsidR="001D0850" w:rsidRDefault="001D0850"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الفئة الثانية: ---&gt; 25 مليون جنيه</w:t>
      </w:r>
    </w:p>
    <w:p w:rsidR="00D257E4" w:rsidRDefault="001D0850"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الفئة الثالثة: ---&gt; 50 مليون جنيه</w:t>
      </w:r>
    </w:p>
    <w:p w:rsidR="001D0850" w:rsidRDefault="001D0850" w:rsidP="00174DC9">
      <w:pPr>
        <w:pStyle w:val="NoSpacing"/>
        <w:bidi/>
        <w:jc w:val="both"/>
        <w:rPr>
          <w:rFonts w:asciiTheme="minorBidi" w:hAnsiTheme="minorBidi"/>
          <w:sz w:val="28"/>
          <w:szCs w:val="28"/>
          <w:rtl/>
          <w:lang w:bidi="ar-EG"/>
        </w:rPr>
      </w:pPr>
    </w:p>
    <w:p w:rsidR="001D0850" w:rsidRPr="00174DC9" w:rsidRDefault="001D0850" w:rsidP="00174DC9">
      <w:pPr>
        <w:pStyle w:val="NoSpacing"/>
        <w:bidi/>
        <w:jc w:val="both"/>
        <w:rPr>
          <w:rFonts w:asciiTheme="minorBidi" w:hAnsiTheme="minorBidi"/>
          <w:b/>
          <w:bCs/>
          <w:sz w:val="28"/>
          <w:szCs w:val="28"/>
          <w:rtl/>
          <w:lang w:bidi="ar-EG"/>
        </w:rPr>
      </w:pPr>
      <w:r w:rsidRPr="00174DC9">
        <w:rPr>
          <w:rFonts w:asciiTheme="minorBidi" w:hAnsiTheme="minorBidi" w:hint="cs"/>
          <w:b/>
          <w:bCs/>
          <w:sz w:val="28"/>
          <w:szCs w:val="28"/>
          <w:rtl/>
          <w:lang w:bidi="ar-EG"/>
        </w:rPr>
        <w:t>ويجب أن يقدم طالب التأهيل وكل عضو في التحالف</w:t>
      </w:r>
      <w:r w:rsidR="00174DC9" w:rsidRPr="00174DC9">
        <w:rPr>
          <w:rFonts w:asciiTheme="minorBidi" w:hAnsiTheme="minorBidi" w:hint="cs"/>
          <w:b/>
          <w:bCs/>
          <w:sz w:val="28"/>
          <w:szCs w:val="28"/>
          <w:rtl/>
          <w:lang w:bidi="ar-EG"/>
        </w:rPr>
        <w:t xml:space="preserve"> ما</w:t>
      </w:r>
      <w:r w:rsidR="00174DC9">
        <w:rPr>
          <w:rFonts w:asciiTheme="minorBidi" w:hAnsiTheme="minorBidi" w:hint="cs"/>
          <w:b/>
          <w:bCs/>
          <w:sz w:val="28"/>
          <w:szCs w:val="28"/>
          <w:rtl/>
          <w:lang w:bidi="ar-EG"/>
        </w:rPr>
        <w:t xml:space="preserve"> </w:t>
      </w:r>
      <w:r w:rsidR="00174DC9" w:rsidRPr="00174DC9">
        <w:rPr>
          <w:rFonts w:asciiTheme="minorBidi" w:hAnsiTheme="minorBidi" w:hint="cs"/>
          <w:b/>
          <w:bCs/>
          <w:sz w:val="28"/>
          <w:szCs w:val="28"/>
          <w:rtl/>
          <w:lang w:bidi="ar-EG"/>
        </w:rPr>
        <w:t>يلي:</w:t>
      </w:r>
    </w:p>
    <w:p w:rsidR="001D0850" w:rsidRDefault="001D0850"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1- قوائم مالية مدققة عن الثلاثة أعوام المالية الأخيرة كاملة ومعتمدة من قبل أحد المكاتب المحاسبية</w:t>
      </w:r>
    </w:p>
    <w:p w:rsidR="001D0850" w:rsidRDefault="001D0850"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2- الميزانية المجمعة وقائمة الدخل وبيانات بالتدفقات النقدية</w:t>
      </w:r>
    </w:p>
    <w:p w:rsidR="001D0850" w:rsidRDefault="001D0850"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3- تقرير معد من قبل المدير المالي للشركة معتمد من مراقب الحسابات يوضح ما يثبت تمويل كل (أو جزء من) للمشروعات من خلال زيادة رأس المال أو ذاتياً (من خلال الأرباح المحتجزة بالشركة) أو من خلال الاقتراض من البنوك.</w:t>
      </w:r>
    </w:p>
    <w:p w:rsidR="001D0850" w:rsidRDefault="001D0850" w:rsidP="00174DC9">
      <w:pPr>
        <w:pStyle w:val="NoSpacing"/>
        <w:bidi/>
        <w:jc w:val="both"/>
        <w:rPr>
          <w:rFonts w:asciiTheme="minorBidi" w:hAnsiTheme="minorBidi"/>
          <w:sz w:val="28"/>
          <w:szCs w:val="28"/>
          <w:rtl/>
          <w:lang w:bidi="ar-EG"/>
        </w:rPr>
      </w:pPr>
    </w:p>
    <w:p w:rsidR="00174DC9" w:rsidRDefault="00174DC9" w:rsidP="00174DC9">
      <w:pPr>
        <w:pStyle w:val="NoSpacing"/>
        <w:bidi/>
        <w:jc w:val="both"/>
        <w:rPr>
          <w:rFonts w:asciiTheme="minorBidi" w:hAnsiTheme="minorBidi"/>
          <w:sz w:val="28"/>
          <w:szCs w:val="28"/>
          <w:rtl/>
          <w:lang w:bidi="ar-EG"/>
        </w:rPr>
      </w:pPr>
    </w:p>
    <w:p w:rsidR="001D0850" w:rsidRPr="00174DC9" w:rsidRDefault="001D0850" w:rsidP="00174DC9">
      <w:pPr>
        <w:pStyle w:val="NoSpacing"/>
        <w:bidi/>
        <w:jc w:val="both"/>
        <w:rPr>
          <w:rFonts w:asciiTheme="minorBidi" w:hAnsiTheme="minorBidi"/>
          <w:b/>
          <w:bCs/>
          <w:sz w:val="28"/>
          <w:szCs w:val="28"/>
          <w:u w:val="single"/>
          <w:rtl/>
          <w:lang w:bidi="ar-EG"/>
        </w:rPr>
      </w:pPr>
      <w:r w:rsidRPr="00174DC9">
        <w:rPr>
          <w:rFonts w:asciiTheme="minorBidi" w:hAnsiTheme="minorBidi" w:hint="cs"/>
          <w:b/>
          <w:bCs/>
          <w:sz w:val="28"/>
          <w:szCs w:val="28"/>
          <w:u w:val="single"/>
          <w:rtl/>
          <w:lang w:bidi="ar-EG"/>
        </w:rPr>
        <w:t>المعيار القانوني:</w:t>
      </w:r>
    </w:p>
    <w:p w:rsidR="001D0850" w:rsidRDefault="001D0850"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1- إقرار بعدم الإدانة بعقوبة جنائية أو إجراءات الإفلاس أو تصفية النشاط</w:t>
      </w:r>
    </w:p>
    <w:p w:rsidR="001D0850" w:rsidRDefault="001D0850"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2- مستخرج رسمي ساري من السجل التجاري لطالب التأهيل أو لكل عضو تحالف</w:t>
      </w:r>
    </w:p>
    <w:p w:rsidR="001D0850" w:rsidRDefault="001D0850"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3- صورة من البطاقة الضريبية لطالب التأهيل أو لكل عضو تحالف</w:t>
      </w:r>
    </w:p>
    <w:p w:rsidR="001D0850" w:rsidRDefault="001D0850"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4- بيانات هيكل الملكية طالب التأهيل أو لكل عضو تحالف</w:t>
      </w:r>
    </w:p>
    <w:p w:rsidR="001D0850" w:rsidRDefault="001D0850"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5- المعلومات الأساسية عن طالب التأهيل أو عن كل عضو تحالف</w:t>
      </w:r>
    </w:p>
    <w:p w:rsidR="001D0850" w:rsidRDefault="001D0850" w:rsidP="00174DC9">
      <w:pPr>
        <w:pStyle w:val="NoSpacing"/>
        <w:bidi/>
        <w:jc w:val="both"/>
        <w:rPr>
          <w:rFonts w:asciiTheme="minorBidi" w:hAnsiTheme="minorBidi"/>
          <w:sz w:val="28"/>
          <w:szCs w:val="28"/>
          <w:rtl/>
          <w:lang w:bidi="ar-EG"/>
        </w:rPr>
      </w:pPr>
      <w:r>
        <w:rPr>
          <w:rFonts w:asciiTheme="minorBidi" w:hAnsiTheme="minorBidi" w:hint="cs"/>
          <w:sz w:val="28"/>
          <w:szCs w:val="28"/>
          <w:rtl/>
          <w:lang w:bidi="ar-EG"/>
        </w:rPr>
        <w:t>6- تحديد اسم المطور الزراعي أو تقديم صورة طبق الأصل من الاتفاق مع مطور زراعي</w:t>
      </w:r>
    </w:p>
    <w:p w:rsidR="001D0850" w:rsidRDefault="001D0850" w:rsidP="00174DC9">
      <w:pPr>
        <w:pStyle w:val="NoSpacing"/>
        <w:bidi/>
        <w:jc w:val="both"/>
        <w:rPr>
          <w:rFonts w:asciiTheme="minorBidi" w:hAnsiTheme="minorBidi"/>
          <w:sz w:val="28"/>
          <w:szCs w:val="28"/>
          <w:lang w:bidi="ar-EG"/>
        </w:rPr>
      </w:pPr>
      <w:r>
        <w:rPr>
          <w:rFonts w:asciiTheme="minorBidi" w:hAnsiTheme="minorBidi" w:hint="cs"/>
          <w:sz w:val="28"/>
          <w:szCs w:val="28"/>
          <w:rtl/>
          <w:lang w:bidi="ar-EG"/>
        </w:rPr>
        <w:t>7- يجب ألا تقل حصة أي عضو في التحالف عن 10%</w:t>
      </w:r>
    </w:p>
    <w:p w:rsidR="003A1FFE" w:rsidRDefault="003A1FFE" w:rsidP="003A1FFE">
      <w:pPr>
        <w:pStyle w:val="NoSpacing"/>
        <w:bidi/>
        <w:jc w:val="both"/>
        <w:rPr>
          <w:rFonts w:asciiTheme="minorBidi" w:hAnsiTheme="minorBidi"/>
          <w:b/>
          <w:bCs/>
          <w:sz w:val="28"/>
          <w:szCs w:val="28"/>
          <w:u w:val="single"/>
          <w:rtl/>
          <w:lang w:bidi="ar-EG"/>
        </w:rPr>
      </w:pPr>
      <w:r>
        <w:rPr>
          <w:rFonts w:asciiTheme="minorBidi" w:hAnsiTheme="minorBidi" w:hint="cs"/>
          <w:b/>
          <w:bCs/>
          <w:sz w:val="28"/>
          <w:szCs w:val="28"/>
          <w:u w:val="single"/>
          <w:rtl/>
          <w:lang w:bidi="ar-EG"/>
        </w:rPr>
        <w:lastRenderedPageBreak/>
        <w:t>شروط الدفع للبيع</w:t>
      </w:r>
      <w:r w:rsidRPr="00174DC9">
        <w:rPr>
          <w:rFonts w:asciiTheme="minorBidi" w:hAnsiTheme="minorBidi" w:hint="cs"/>
          <w:b/>
          <w:bCs/>
          <w:sz w:val="28"/>
          <w:szCs w:val="28"/>
          <w:u w:val="single"/>
          <w:rtl/>
          <w:lang w:bidi="ar-EG"/>
        </w:rPr>
        <w:t>:</w:t>
      </w:r>
    </w:p>
    <w:p w:rsidR="003A1FFE" w:rsidRDefault="003A1FFE" w:rsidP="003A1FFE">
      <w:pPr>
        <w:pStyle w:val="NoSpacing"/>
        <w:bidi/>
        <w:jc w:val="both"/>
        <w:rPr>
          <w:rFonts w:asciiTheme="minorBidi" w:hAnsiTheme="minorBidi"/>
          <w:b/>
          <w:bCs/>
          <w:sz w:val="28"/>
          <w:szCs w:val="28"/>
          <w:u w:val="single"/>
          <w:rtl/>
          <w:lang w:bidi="ar-EG"/>
        </w:rPr>
      </w:pPr>
    </w:p>
    <w:p w:rsidR="003A1FFE" w:rsidRDefault="003A1FFE" w:rsidP="003A1FFE">
      <w:pPr>
        <w:pStyle w:val="NoSpacing"/>
        <w:numPr>
          <w:ilvl w:val="0"/>
          <w:numId w:val="1"/>
        </w:numPr>
        <w:bidi/>
        <w:jc w:val="both"/>
        <w:rPr>
          <w:rFonts w:asciiTheme="minorBidi" w:hAnsiTheme="minorBidi"/>
          <w:b/>
          <w:bCs/>
          <w:sz w:val="28"/>
          <w:szCs w:val="28"/>
          <w:u w:val="single"/>
          <w:lang w:bidi="ar-EG"/>
        </w:rPr>
      </w:pPr>
      <w:r>
        <w:rPr>
          <w:rFonts w:asciiTheme="minorBidi" w:hAnsiTheme="minorBidi" w:hint="cs"/>
          <w:b/>
          <w:bCs/>
          <w:sz w:val="28"/>
          <w:szCs w:val="28"/>
          <w:u w:val="single"/>
          <w:rtl/>
          <w:lang w:bidi="ar-EG"/>
        </w:rPr>
        <w:t>1000 فدان الي 3000 فدان:</w:t>
      </w:r>
    </w:p>
    <w:p w:rsidR="003A1FFE" w:rsidRDefault="003A1FFE" w:rsidP="003A1FFE">
      <w:pPr>
        <w:pStyle w:val="NoSpacing"/>
        <w:bidi/>
        <w:ind w:left="720"/>
        <w:jc w:val="both"/>
        <w:rPr>
          <w:rFonts w:asciiTheme="minorBidi" w:hAnsiTheme="minorBidi"/>
          <w:b/>
          <w:bCs/>
          <w:sz w:val="28"/>
          <w:szCs w:val="28"/>
          <w:u w:val="single"/>
          <w:rtl/>
          <w:lang w:bidi="ar-EG"/>
        </w:rPr>
      </w:pPr>
    </w:p>
    <w:p w:rsidR="003A1FFE" w:rsidRDefault="003A1FFE" w:rsidP="003A1FFE">
      <w:pPr>
        <w:pStyle w:val="ListParagraph"/>
        <w:numPr>
          <w:ilvl w:val="0"/>
          <w:numId w:val="2"/>
        </w:numPr>
        <w:bidi/>
      </w:pPr>
      <w:r>
        <w:rPr>
          <w:rFonts w:hint="cs"/>
          <w:rtl/>
        </w:rPr>
        <w:t xml:space="preserve">5% دفعة تعاقد </w:t>
      </w:r>
    </w:p>
    <w:p w:rsidR="003A1FFE" w:rsidRDefault="003A1FFE" w:rsidP="003A1FFE">
      <w:pPr>
        <w:pStyle w:val="ListParagraph"/>
        <w:numPr>
          <w:ilvl w:val="0"/>
          <w:numId w:val="2"/>
        </w:numPr>
        <w:bidi/>
      </w:pPr>
      <w:r>
        <w:rPr>
          <w:rFonts w:hint="cs"/>
          <w:rtl/>
        </w:rPr>
        <w:t xml:space="preserve">5% دفعة تسليم  </w:t>
      </w:r>
    </w:p>
    <w:p w:rsidR="003A1FFE" w:rsidRDefault="003A1FFE" w:rsidP="003A1FFE">
      <w:pPr>
        <w:pStyle w:val="ListParagraph"/>
        <w:numPr>
          <w:ilvl w:val="0"/>
          <w:numId w:val="2"/>
        </w:numPr>
        <w:bidi/>
      </w:pPr>
      <w:r>
        <w:rPr>
          <w:rFonts w:hint="cs"/>
          <w:rtl/>
        </w:rPr>
        <w:t>ثلاث سنوات سماح : سنة بدون فوائد لحفر الابار و سنتين بالفوائد  (7،5%)</w:t>
      </w:r>
    </w:p>
    <w:p w:rsidR="003A1FFE" w:rsidRDefault="003A1FFE" w:rsidP="003A1FFE">
      <w:pPr>
        <w:pStyle w:val="NoSpacing"/>
        <w:bidi/>
        <w:ind w:left="720"/>
        <w:jc w:val="both"/>
        <w:rPr>
          <w:rFonts w:asciiTheme="minorBidi" w:hAnsiTheme="minorBidi"/>
          <w:b/>
          <w:bCs/>
          <w:sz w:val="28"/>
          <w:szCs w:val="28"/>
          <w:u w:val="single"/>
          <w:rtl/>
          <w:lang w:bidi="ar-EG"/>
        </w:rPr>
      </w:pPr>
      <w:r>
        <w:rPr>
          <w:rFonts w:hint="cs"/>
          <w:rtl/>
        </w:rPr>
        <w:t>90% أقساط على 6 سنوات بفائدة 7,5% متناقصة</w:t>
      </w:r>
    </w:p>
    <w:p w:rsidR="003A1FFE" w:rsidRDefault="003A1FFE" w:rsidP="003A1FFE">
      <w:pPr>
        <w:pStyle w:val="NoSpacing"/>
        <w:bidi/>
        <w:ind w:left="720"/>
        <w:jc w:val="both"/>
        <w:rPr>
          <w:rFonts w:asciiTheme="minorBidi" w:hAnsiTheme="minorBidi"/>
          <w:b/>
          <w:bCs/>
          <w:sz w:val="28"/>
          <w:szCs w:val="28"/>
          <w:u w:val="single"/>
          <w:lang w:bidi="ar-EG"/>
        </w:rPr>
      </w:pPr>
    </w:p>
    <w:p w:rsidR="003A1FFE" w:rsidRDefault="003A1FFE" w:rsidP="003A1FFE">
      <w:pPr>
        <w:pStyle w:val="NoSpacing"/>
        <w:numPr>
          <w:ilvl w:val="0"/>
          <w:numId w:val="1"/>
        </w:numPr>
        <w:bidi/>
        <w:jc w:val="both"/>
        <w:rPr>
          <w:rFonts w:asciiTheme="minorBidi" w:hAnsiTheme="minorBidi"/>
          <w:b/>
          <w:bCs/>
          <w:sz w:val="28"/>
          <w:szCs w:val="28"/>
          <w:u w:val="single"/>
          <w:lang w:bidi="ar-EG"/>
        </w:rPr>
      </w:pPr>
      <w:r>
        <w:rPr>
          <w:rFonts w:asciiTheme="minorBidi" w:hAnsiTheme="minorBidi" w:hint="cs"/>
          <w:b/>
          <w:bCs/>
          <w:sz w:val="28"/>
          <w:szCs w:val="28"/>
          <w:u w:val="single"/>
          <w:rtl/>
          <w:lang w:bidi="ar-EG"/>
        </w:rPr>
        <w:t>اكثر من 3000 فدان حتى 50000 فدان :</w:t>
      </w:r>
    </w:p>
    <w:p w:rsidR="003A1FFE" w:rsidRPr="00174DC9" w:rsidRDefault="003A1FFE" w:rsidP="003A1FFE">
      <w:pPr>
        <w:pStyle w:val="NoSpacing"/>
        <w:bidi/>
        <w:jc w:val="both"/>
        <w:rPr>
          <w:rFonts w:asciiTheme="minorBidi" w:hAnsiTheme="minorBidi"/>
          <w:b/>
          <w:bCs/>
          <w:sz w:val="28"/>
          <w:szCs w:val="28"/>
          <w:u w:val="single"/>
          <w:rtl/>
          <w:lang w:bidi="ar-EG"/>
        </w:rPr>
      </w:pPr>
    </w:p>
    <w:p w:rsidR="003A1FFE" w:rsidRDefault="003A1FFE" w:rsidP="003A1FFE">
      <w:pPr>
        <w:pStyle w:val="ListParagraph"/>
        <w:numPr>
          <w:ilvl w:val="0"/>
          <w:numId w:val="2"/>
        </w:numPr>
        <w:bidi/>
      </w:pPr>
      <w:r>
        <w:rPr>
          <w:rFonts w:hint="cs"/>
          <w:rtl/>
        </w:rPr>
        <w:t xml:space="preserve">5% دفعة تعاقد </w:t>
      </w:r>
    </w:p>
    <w:p w:rsidR="003A1FFE" w:rsidRDefault="003A1FFE" w:rsidP="003A1FFE">
      <w:pPr>
        <w:pStyle w:val="ListParagraph"/>
        <w:numPr>
          <w:ilvl w:val="0"/>
          <w:numId w:val="2"/>
        </w:numPr>
        <w:bidi/>
      </w:pPr>
      <w:r>
        <w:rPr>
          <w:rFonts w:hint="cs"/>
          <w:rtl/>
        </w:rPr>
        <w:t xml:space="preserve">10 % دفعة تسليم  </w:t>
      </w:r>
    </w:p>
    <w:p w:rsidR="003A1FFE" w:rsidRDefault="003A1FFE" w:rsidP="003A1FFE">
      <w:pPr>
        <w:pStyle w:val="ListParagraph"/>
        <w:numPr>
          <w:ilvl w:val="0"/>
          <w:numId w:val="2"/>
        </w:numPr>
        <w:bidi/>
      </w:pPr>
      <w:r>
        <w:rPr>
          <w:rFonts w:hint="cs"/>
          <w:rtl/>
        </w:rPr>
        <w:t xml:space="preserve">  سنتين سماح بالفوائد  (10% )</w:t>
      </w:r>
    </w:p>
    <w:p w:rsidR="00576127" w:rsidRDefault="003A1FFE" w:rsidP="003A1FFE">
      <w:pPr>
        <w:pStyle w:val="NoSpacing"/>
        <w:bidi/>
        <w:jc w:val="both"/>
        <w:rPr>
          <w:rtl/>
        </w:rPr>
      </w:pPr>
      <w:r>
        <w:rPr>
          <w:rFonts w:hint="cs"/>
          <w:rtl/>
        </w:rPr>
        <w:t>85% أقساط على 5  سنوات بفائدة   10% متناقصة</w:t>
      </w:r>
    </w:p>
    <w:p w:rsidR="003A1FFE" w:rsidRDefault="003A1FFE" w:rsidP="003A1FFE">
      <w:pPr>
        <w:pStyle w:val="NoSpacing"/>
        <w:bidi/>
        <w:jc w:val="both"/>
        <w:rPr>
          <w:rtl/>
        </w:rPr>
      </w:pPr>
    </w:p>
    <w:p w:rsidR="003A1FFE" w:rsidRDefault="003A1FFE" w:rsidP="003A1FFE">
      <w:pPr>
        <w:pStyle w:val="NoSpacing"/>
        <w:bidi/>
        <w:jc w:val="both"/>
        <w:rPr>
          <w:rtl/>
        </w:rPr>
      </w:pPr>
    </w:p>
    <w:p w:rsidR="003A1FFE" w:rsidRDefault="003A1FFE" w:rsidP="003A1FFE">
      <w:pPr>
        <w:pStyle w:val="NoSpacing"/>
        <w:bidi/>
        <w:jc w:val="both"/>
        <w:rPr>
          <w:rFonts w:asciiTheme="minorBidi" w:hAnsiTheme="minorBidi"/>
          <w:b/>
          <w:bCs/>
          <w:sz w:val="28"/>
          <w:szCs w:val="28"/>
          <w:u w:val="single"/>
          <w:rtl/>
          <w:lang w:bidi="ar-EG"/>
        </w:rPr>
      </w:pPr>
      <w:r>
        <w:rPr>
          <w:rFonts w:asciiTheme="minorBidi" w:hAnsiTheme="minorBidi" w:hint="cs"/>
          <w:b/>
          <w:bCs/>
          <w:sz w:val="28"/>
          <w:szCs w:val="28"/>
          <w:u w:val="single"/>
          <w:rtl/>
          <w:lang w:bidi="ar-EG"/>
        </w:rPr>
        <w:t>الأسعار</w:t>
      </w:r>
      <w:r w:rsidRPr="00174DC9">
        <w:rPr>
          <w:rFonts w:asciiTheme="minorBidi" w:hAnsiTheme="minorBidi" w:hint="cs"/>
          <w:b/>
          <w:bCs/>
          <w:sz w:val="28"/>
          <w:szCs w:val="28"/>
          <w:u w:val="single"/>
          <w:rtl/>
          <w:lang w:bidi="ar-EG"/>
        </w:rPr>
        <w:t>:</w:t>
      </w:r>
    </w:p>
    <w:p w:rsidR="003A1FFE" w:rsidRDefault="003A1FFE" w:rsidP="003A1FFE">
      <w:pPr>
        <w:pStyle w:val="NoSpacing"/>
        <w:bidi/>
        <w:jc w:val="both"/>
        <w:rPr>
          <w:rFonts w:asciiTheme="minorBidi" w:hAnsiTheme="minorBidi"/>
          <w:sz w:val="28"/>
          <w:szCs w:val="28"/>
          <w:rtl/>
          <w:lang w:bidi="ar-EG"/>
        </w:rPr>
      </w:pPr>
    </w:p>
    <w:p w:rsidR="003A1FFE" w:rsidRDefault="003A1FFE" w:rsidP="003A1FFE">
      <w:pPr>
        <w:pStyle w:val="NoSpacing"/>
        <w:bidi/>
        <w:jc w:val="both"/>
        <w:rPr>
          <w:rFonts w:asciiTheme="minorBidi" w:hAnsiTheme="minorBidi"/>
          <w:sz w:val="28"/>
          <w:szCs w:val="28"/>
          <w:rtl/>
          <w:lang w:bidi="ar-EG"/>
        </w:rPr>
      </w:pPr>
      <w:r>
        <w:rPr>
          <w:rFonts w:asciiTheme="minorBidi" w:hAnsiTheme="minorBidi" w:hint="cs"/>
          <w:sz w:val="28"/>
          <w:szCs w:val="28"/>
          <w:rtl/>
          <w:lang w:bidi="ar-EG"/>
        </w:rPr>
        <w:t>منطقة المغرة :</w:t>
      </w:r>
      <w:r>
        <w:rPr>
          <w:rFonts w:asciiTheme="minorBidi" w:hAnsiTheme="minorBidi"/>
          <w:sz w:val="28"/>
          <w:szCs w:val="28"/>
          <w:rtl/>
          <w:lang w:bidi="ar-EG"/>
        </w:rPr>
        <w:tab/>
      </w:r>
      <w:r>
        <w:rPr>
          <w:rFonts w:asciiTheme="minorBidi" w:hAnsiTheme="minorBidi"/>
          <w:sz w:val="28"/>
          <w:szCs w:val="28"/>
          <w:rtl/>
          <w:lang w:bidi="ar-EG"/>
        </w:rPr>
        <w:tab/>
      </w:r>
      <w:r>
        <w:rPr>
          <w:rFonts w:asciiTheme="minorBidi" w:hAnsiTheme="minorBidi"/>
          <w:sz w:val="28"/>
          <w:szCs w:val="28"/>
          <w:rtl/>
          <w:lang w:bidi="ar-EG"/>
        </w:rPr>
        <w:tab/>
      </w:r>
      <w:r>
        <w:rPr>
          <w:rFonts w:asciiTheme="minorBidi" w:hAnsiTheme="minorBidi" w:hint="cs"/>
          <w:sz w:val="28"/>
          <w:szCs w:val="28"/>
          <w:rtl/>
          <w:lang w:bidi="ar-EG"/>
        </w:rPr>
        <w:t xml:space="preserve"> 25 الف جنيه للفدان (أرض فضاء غير مجهزة )</w:t>
      </w:r>
    </w:p>
    <w:p w:rsidR="003A1FFE" w:rsidRDefault="003A1FFE" w:rsidP="003A1FFE">
      <w:pPr>
        <w:pStyle w:val="NoSpacing"/>
        <w:bidi/>
        <w:jc w:val="both"/>
        <w:rPr>
          <w:rFonts w:asciiTheme="minorBidi" w:hAnsiTheme="minorBidi"/>
          <w:sz w:val="28"/>
          <w:szCs w:val="28"/>
          <w:rtl/>
          <w:lang w:bidi="ar-EG"/>
        </w:rPr>
      </w:pPr>
      <w:r>
        <w:rPr>
          <w:rFonts w:asciiTheme="minorBidi" w:hAnsiTheme="minorBidi" w:hint="cs"/>
          <w:sz w:val="28"/>
          <w:szCs w:val="28"/>
          <w:rtl/>
          <w:lang w:bidi="ar-EG"/>
        </w:rPr>
        <w:t>منطقة غرب غرب المنيا :</w:t>
      </w:r>
      <w:r>
        <w:rPr>
          <w:rFonts w:asciiTheme="minorBidi" w:hAnsiTheme="minorBidi"/>
          <w:sz w:val="28"/>
          <w:szCs w:val="28"/>
          <w:rtl/>
          <w:lang w:bidi="ar-EG"/>
        </w:rPr>
        <w:tab/>
      </w:r>
      <w:r>
        <w:rPr>
          <w:rFonts w:asciiTheme="minorBidi" w:hAnsiTheme="minorBidi" w:hint="cs"/>
          <w:sz w:val="28"/>
          <w:szCs w:val="28"/>
          <w:rtl/>
          <w:lang w:bidi="ar-EG"/>
        </w:rPr>
        <w:t>39 الف جنيه للفدان (أرض فضاء غير مجهزة )</w:t>
      </w:r>
    </w:p>
    <w:p w:rsidR="003A1FFE" w:rsidRDefault="003A1FFE" w:rsidP="003A1FFE">
      <w:pPr>
        <w:pStyle w:val="NoSpacing"/>
        <w:bidi/>
        <w:jc w:val="both"/>
        <w:rPr>
          <w:rFonts w:asciiTheme="minorBidi" w:hAnsiTheme="minorBidi"/>
          <w:sz w:val="28"/>
          <w:szCs w:val="28"/>
          <w:rtl/>
          <w:lang w:bidi="ar-EG"/>
        </w:rPr>
      </w:pPr>
      <w:r>
        <w:rPr>
          <w:rFonts w:asciiTheme="minorBidi" w:hAnsiTheme="minorBidi" w:hint="cs"/>
          <w:sz w:val="28"/>
          <w:szCs w:val="28"/>
          <w:rtl/>
          <w:lang w:bidi="ar-EG"/>
        </w:rPr>
        <w:t>منطقة امتداد غرب المنيا :</w:t>
      </w:r>
      <w:r>
        <w:rPr>
          <w:rFonts w:asciiTheme="minorBidi" w:hAnsiTheme="minorBidi" w:hint="cs"/>
          <w:sz w:val="28"/>
          <w:szCs w:val="28"/>
          <w:rtl/>
          <w:lang w:bidi="ar-EG"/>
        </w:rPr>
        <w:tab/>
        <w:t>39 الف جنيه للفدان (أرض فضاء غير مجهزة )</w:t>
      </w:r>
    </w:p>
    <w:p w:rsidR="003A1FFE" w:rsidRDefault="003A1FFE" w:rsidP="003A1FFE">
      <w:pPr>
        <w:pStyle w:val="NoSpacing"/>
        <w:bidi/>
        <w:jc w:val="both"/>
        <w:rPr>
          <w:rFonts w:asciiTheme="minorBidi" w:hAnsiTheme="minorBidi"/>
          <w:sz w:val="28"/>
          <w:szCs w:val="28"/>
          <w:rtl/>
          <w:lang w:bidi="ar-EG"/>
        </w:rPr>
      </w:pPr>
      <w:r>
        <w:rPr>
          <w:rFonts w:asciiTheme="minorBidi" w:hAnsiTheme="minorBidi" w:hint="cs"/>
          <w:sz w:val="28"/>
          <w:szCs w:val="28"/>
          <w:rtl/>
          <w:lang w:bidi="ar-EG"/>
        </w:rPr>
        <w:t>منطقة الفرافرة القديمة :</w:t>
      </w:r>
      <w:r>
        <w:rPr>
          <w:rFonts w:asciiTheme="minorBidi" w:hAnsiTheme="minorBidi" w:hint="cs"/>
          <w:sz w:val="28"/>
          <w:szCs w:val="28"/>
          <w:rtl/>
          <w:lang w:bidi="ar-EG"/>
        </w:rPr>
        <w:tab/>
      </w:r>
      <w:r>
        <w:rPr>
          <w:rFonts w:asciiTheme="minorBidi" w:hAnsiTheme="minorBidi" w:hint="cs"/>
          <w:sz w:val="28"/>
          <w:szCs w:val="28"/>
          <w:rtl/>
          <w:lang w:bidi="ar-EG"/>
        </w:rPr>
        <w:tab/>
      </w:r>
      <w:r w:rsidR="00017F4B">
        <w:rPr>
          <w:rFonts w:asciiTheme="minorBidi" w:hAnsiTheme="minorBidi" w:hint="cs"/>
          <w:sz w:val="28"/>
          <w:szCs w:val="28"/>
          <w:rtl/>
          <w:lang w:bidi="ar-EG"/>
        </w:rPr>
        <w:t xml:space="preserve">29,700 جنيه للفدان(أرض فضاء غير مجهزة) </w:t>
      </w:r>
    </w:p>
    <w:p w:rsidR="00017F4B" w:rsidRDefault="00017F4B" w:rsidP="00017F4B">
      <w:pPr>
        <w:pStyle w:val="NoSpacing"/>
        <w:bidi/>
        <w:jc w:val="both"/>
        <w:rPr>
          <w:rFonts w:asciiTheme="minorBidi" w:hAnsiTheme="minorBidi"/>
          <w:sz w:val="28"/>
          <w:szCs w:val="28"/>
          <w:rtl/>
          <w:lang w:bidi="ar-EG"/>
        </w:rPr>
      </w:pPr>
    </w:p>
    <w:p w:rsidR="00017F4B" w:rsidRDefault="00017F4B" w:rsidP="00017F4B">
      <w:pPr>
        <w:pStyle w:val="NoSpacing"/>
        <w:bidi/>
        <w:jc w:val="both"/>
        <w:rPr>
          <w:rFonts w:asciiTheme="minorBidi" w:hAnsiTheme="minorBidi"/>
          <w:sz w:val="28"/>
          <w:szCs w:val="28"/>
          <w:rtl/>
          <w:lang w:bidi="ar-EG"/>
        </w:rPr>
      </w:pPr>
    </w:p>
    <w:p w:rsidR="00017F4B" w:rsidRDefault="00017F4B" w:rsidP="00017F4B">
      <w:pPr>
        <w:pStyle w:val="NoSpacing"/>
        <w:bidi/>
        <w:jc w:val="both"/>
        <w:rPr>
          <w:rFonts w:asciiTheme="minorBidi" w:hAnsiTheme="minorBidi"/>
          <w:b/>
          <w:bCs/>
          <w:sz w:val="28"/>
          <w:szCs w:val="28"/>
          <w:u w:val="single"/>
          <w:rtl/>
          <w:lang w:bidi="ar-EG"/>
        </w:rPr>
      </w:pPr>
      <w:r>
        <w:rPr>
          <w:rFonts w:asciiTheme="minorBidi" w:hAnsiTheme="minorBidi" w:hint="cs"/>
          <w:b/>
          <w:bCs/>
          <w:sz w:val="28"/>
          <w:szCs w:val="28"/>
          <w:u w:val="single"/>
          <w:rtl/>
          <w:lang w:bidi="ar-EG"/>
        </w:rPr>
        <w:t>شروط الدفع لحق الانتفاع</w:t>
      </w:r>
      <w:r w:rsidRPr="00174DC9">
        <w:rPr>
          <w:rFonts w:asciiTheme="minorBidi" w:hAnsiTheme="minorBidi" w:hint="cs"/>
          <w:b/>
          <w:bCs/>
          <w:sz w:val="28"/>
          <w:szCs w:val="28"/>
          <w:u w:val="single"/>
          <w:rtl/>
          <w:lang w:bidi="ar-EG"/>
        </w:rPr>
        <w:t>:</w:t>
      </w:r>
    </w:p>
    <w:p w:rsidR="00017F4B" w:rsidRDefault="00017F4B" w:rsidP="00017F4B">
      <w:pPr>
        <w:pStyle w:val="NoSpacing"/>
        <w:bidi/>
        <w:jc w:val="both"/>
        <w:rPr>
          <w:rFonts w:asciiTheme="minorBidi" w:hAnsiTheme="minorBidi"/>
          <w:b/>
          <w:bCs/>
          <w:sz w:val="28"/>
          <w:szCs w:val="28"/>
          <w:u w:val="single"/>
          <w:rtl/>
          <w:lang w:bidi="ar-EG"/>
        </w:rPr>
      </w:pPr>
    </w:p>
    <w:p w:rsidR="00017F4B" w:rsidRDefault="00017F4B" w:rsidP="00017F4B">
      <w:pPr>
        <w:pStyle w:val="NoSpacing"/>
        <w:numPr>
          <w:ilvl w:val="0"/>
          <w:numId w:val="3"/>
        </w:numPr>
        <w:bidi/>
        <w:jc w:val="both"/>
        <w:rPr>
          <w:rFonts w:asciiTheme="minorBidi" w:hAnsiTheme="minorBidi"/>
          <w:b/>
          <w:bCs/>
          <w:sz w:val="28"/>
          <w:szCs w:val="28"/>
          <w:u w:val="single"/>
          <w:lang w:bidi="ar-EG"/>
        </w:rPr>
      </w:pPr>
      <w:r>
        <w:rPr>
          <w:rFonts w:asciiTheme="minorBidi" w:hAnsiTheme="minorBidi" w:hint="cs"/>
          <w:b/>
          <w:bCs/>
          <w:sz w:val="28"/>
          <w:szCs w:val="28"/>
          <w:u w:val="single"/>
          <w:rtl/>
          <w:lang w:bidi="ar-EG"/>
        </w:rPr>
        <w:t xml:space="preserve">1000 جنيه للفدان سنويا مع زيادة كل 3 سنوات 10% </w:t>
      </w:r>
    </w:p>
    <w:p w:rsidR="00017F4B" w:rsidRDefault="00017F4B" w:rsidP="00017F4B">
      <w:pPr>
        <w:pStyle w:val="NoSpacing"/>
        <w:numPr>
          <w:ilvl w:val="0"/>
          <w:numId w:val="3"/>
        </w:numPr>
        <w:bidi/>
        <w:jc w:val="both"/>
        <w:rPr>
          <w:rFonts w:asciiTheme="minorBidi" w:hAnsiTheme="minorBidi"/>
          <w:b/>
          <w:bCs/>
          <w:sz w:val="28"/>
          <w:szCs w:val="28"/>
          <w:u w:val="single"/>
          <w:lang w:bidi="ar-EG"/>
        </w:rPr>
      </w:pPr>
      <w:r>
        <w:rPr>
          <w:rFonts w:asciiTheme="minorBidi" w:hAnsiTheme="minorBidi" w:hint="cs"/>
          <w:b/>
          <w:bCs/>
          <w:sz w:val="28"/>
          <w:szCs w:val="28"/>
          <w:u w:val="single"/>
          <w:rtl/>
          <w:lang w:bidi="ar-EG"/>
        </w:rPr>
        <w:t xml:space="preserve">مدة حق الانتفاع 25 سنة </w:t>
      </w:r>
    </w:p>
    <w:p w:rsidR="00017F4B" w:rsidRDefault="00017F4B" w:rsidP="00017F4B">
      <w:pPr>
        <w:pStyle w:val="NoSpacing"/>
        <w:numPr>
          <w:ilvl w:val="0"/>
          <w:numId w:val="3"/>
        </w:numPr>
        <w:bidi/>
        <w:jc w:val="both"/>
        <w:rPr>
          <w:rFonts w:asciiTheme="minorBidi" w:hAnsiTheme="minorBidi"/>
          <w:b/>
          <w:bCs/>
          <w:sz w:val="28"/>
          <w:szCs w:val="28"/>
          <w:u w:val="single"/>
          <w:lang w:bidi="ar-EG"/>
        </w:rPr>
      </w:pPr>
      <w:r>
        <w:rPr>
          <w:rFonts w:asciiTheme="minorBidi" w:hAnsiTheme="minorBidi" w:hint="cs"/>
          <w:b/>
          <w:bCs/>
          <w:sz w:val="28"/>
          <w:szCs w:val="28"/>
          <w:u w:val="single"/>
          <w:rtl/>
          <w:lang w:bidi="ar-EG"/>
        </w:rPr>
        <w:t xml:space="preserve">المناطق : </w:t>
      </w:r>
    </w:p>
    <w:p w:rsidR="00017F4B" w:rsidRDefault="00017F4B" w:rsidP="00017F4B">
      <w:pPr>
        <w:pStyle w:val="NoSpacing"/>
        <w:numPr>
          <w:ilvl w:val="1"/>
          <w:numId w:val="3"/>
        </w:numPr>
        <w:bidi/>
        <w:jc w:val="both"/>
        <w:rPr>
          <w:rFonts w:asciiTheme="minorBidi" w:hAnsiTheme="minorBidi"/>
          <w:b/>
          <w:bCs/>
          <w:sz w:val="28"/>
          <w:szCs w:val="28"/>
          <w:u w:val="single"/>
          <w:lang w:bidi="ar-EG"/>
        </w:rPr>
      </w:pPr>
      <w:r>
        <w:rPr>
          <w:rFonts w:asciiTheme="minorBidi" w:hAnsiTheme="minorBidi" w:hint="cs"/>
          <w:b/>
          <w:bCs/>
          <w:sz w:val="28"/>
          <w:szCs w:val="28"/>
          <w:u w:val="single"/>
          <w:rtl/>
          <w:lang w:bidi="ar-EG"/>
        </w:rPr>
        <w:t xml:space="preserve">غرب غرب المنيا </w:t>
      </w:r>
    </w:p>
    <w:p w:rsidR="00017F4B" w:rsidRDefault="00017F4B" w:rsidP="00017F4B">
      <w:pPr>
        <w:pStyle w:val="NoSpacing"/>
        <w:numPr>
          <w:ilvl w:val="1"/>
          <w:numId w:val="3"/>
        </w:numPr>
        <w:bidi/>
        <w:jc w:val="both"/>
        <w:rPr>
          <w:rFonts w:asciiTheme="minorBidi" w:hAnsiTheme="minorBidi"/>
          <w:b/>
          <w:bCs/>
          <w:sz w:val="28"/>
          <w:szCs w:val="28"/>
          <w:u w:val="single"/>
          <w:rtl/>
          <w:lang w:bidi="ar-EG"/>
        </w:rPr>
      </w:pPr>
      <w:r>
        <w:rPr>
          <w:rFonts w:asciiTheme="minorBidi" w:hAnsiTheme="minorBidi" w:hint="cs"/>
          <w:b/>
          <w:bCs/>
          <w:sz w:val="28"/>
          <w:szCs w:val="28"/>
          <w:u w:val="single"/>
          <w:rtl/>
          <w:lang w:bidi="ar-EG"/>
        </w:rPr>
        <w:t xml:space="preserve">امتداد غرب المنيا </w:t>
      </w:r>
    </w:p>
    <w:p w:rsidR="00017F4B" w:rsidRPr="00D257E4" w:rsidRDefault="00017F4B" w:rsidP="00017F4B">
      <w:pPr>
        <w:pStyle w:val="NoSpacing"/>
        <w:bidi/>
        <w:jc w:val="both"/>
        <w:rPr>
          <w:rFonts w:asciiTheme="minorBidi" w:hAnsiTheme="minorBidi"/>
          <w:sz w:val="28"/>
          <w:szCs w:val="28"/>
          <w:rtl/>
          <w:lang w:bidi="ar-EG"/>
        </w:rPr>
      </w:pPr>
    </w:p>
    <w:sectPr w:rsidR="00017F4B" w:rsidRPr="00D257E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861" w:rsidRDefault="002B5861" w:rsidP="00174DC9">
      <w:pPr>
        <w:spacing w:after="0" w:line="240" w:lineRule="auto"/>
      </w:pPr>
      <w:r>
        <w:separator/>
      </w:r>
    </w:p>
  </w:endnote>
  <w:endnote w:type="continuationSeparator" w:id="0">
    <w:p w:rsidR="002B5861" w:rsidRDefault="002B5861" w:rsidP="00174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574797"/>
      <w:docPartObj>
        <w:docPartGallery w:val="Page Numbers (Bottom of Page)"/>
        <w:docPartUnique/>
      </w:docPartObj>
    </w:sdtPr>
    <w:sdtEndPr>
      <w:rPr>
        <w:noProof/>
      </w:rPr>
    </w:sdtEndPr>
    <w:sdtContent>
      <w:p w:rsidR="00174DC9" w:rsidRDefault="00174DC9">
        <w:pPr>
          <w:pStyle w:val="Footer"/>
          <w:jc w:val="center"/>
        </w:pPr>
        <w:r>
          <w:fldChar w:fldCharType="begin"/>
        </w:r>
        <w:r>
          <w:instrText xml:space="preserve"> PAGE   \* MERGEFORMAT </w:instrText>
        </w:r>
        <w:r>
          <w:fldChar w:fldCharType="separate"/>
        </w:r>
        <w:r w:rsidR="003D1574">
          <w:rPr>
            <w:noProof/>
          </w:rPr>
          <w:t>1</w:t>
        </w:r>
        <w:r>
          <w:rPr>
            <w:noProof/>
          </w:rPr>
          <w:fldChar w:fldCharType="end"/>
        </w:r>
      </w:p>
    </w:sdtContent>
  </w:sdt>
  <w:p w:rsidR="00174DC9" w:rsidRDefault="00174D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861" w:rsidRDefault="002B5861" w:rsidP="00174DC9">
      <w:pPr>
        <w:spacing w:after="0" w:line="240" w:lineRule="auto"/>
      </w:pPr>
      <w:r>
        <w:separator/>
      </w:r>
    </w:p>
  </w:footnote>
  <w:footnote w:type="continuationSeparator" w:id="0">
    <w:p w:rsidR="002B5861" w:rsidRDefault="002B5861" w:rsidP="00174D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2436D"/>
    <w:multiLevelType w:val="hybridMultilevel"/>
    <w:tmpl w:val="E28A75FC"/>
    <w:lvl w:ilvl="0" w:tplc="DD103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F160E3"/>
    <w:multiLevelType w:val="hybridMultilevel"/>
    <w:tmpl w:val="3766B0A0"/>
    <w:lvl w:ilvl="0" w:tplc="59A0CED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0D4613"/>
    <w:multiLevelType w:val="hybridMultilevel"/>
    <w:tmpl w:val="FA867F36"/>
    <w:lvl w:ilvl="0" w:tplc="D0F83A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CyMDUysAQCAzMzEyUdpeDU4uLM/DyQAsNaACZ8s/8sAAAA"/>
  </w:docVars>
  <w:rsids>
    <w:rsidRoot w:val="00E94427"/>
    <w:rsid w:val="00017F4B"/>
    <w:rsid w:val="000A7C01"/>
    <w:rsid w:val="00174DC9"/>
    <w:rsid w:val="001D0850"/>
    <w:rsid w:val="001D63F0"/>
    <w:rsid w:val="00210B10"/>
    <w:rsid w:val="00291FFC"/>
    <w:rsid w:val="002B5861"/>
    <w:rsid w:val="003A1FFE"/>
    <w:rsid w:val="003D1574"/>
    <w:rsid w:val="00576127"/>
    <w:rsid w:val="005E7C0F"/>
    <w:rsid w:val="008C0382"/>
    <w:rsid w:val="00C1191E"/>
    <w:rsid w:val="00D257E4"/>
    <w:rsid w:val="00E944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FC920-A3C6-4D03-A00F-D5BE2AA3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427"/>
    <w:pPr>
      <w:spacing w:after="0" w:line="240" w:lineRule="auto"/>
    </w:pPr>
  </w:style>
  <w:style w:type="paragraph" w:styleId="Header">
    <w:name w:val="header"/>
    <w:basedOn w:val="Normal"/>
    <w:link w:val="HeaderChar"/>
    <w:uiPriority w:val="99"/>
    <w:unhideWhenUsed/>
    <w:rsid w:val="00174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DC9"/>
  </w:style>
  <w:style w:type="paragraph" w:styleId="Footer">
    <w:name w:val="footer"/>
    <w:basedOn w:val="Normal"/>
    <w:link w:val="FooterChar"/>
    <w:uiPriority w:val="99"/>
    <w:unhideWhenUsed/>
    <w:rsid w:val="00174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DC9"/>
  </w:style>
  <w:style w:type="paragraph" w:styleId="ListParagraph">
    <w:name w:val="List Paragraph"/>
    <w:basedOn w:val="Normal"/>
    <w:uiPriority w:val="34"/>
    <w:qFormat/>
    <w:rsid w:val="003A1F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B606140271E102438454F181A9237C89" ma:contentTypeVersion="0" ma:contentTypeDescription="إنشاء مستند جديد." ma:contentTypeScope="" ma:versionID="5b5b5a5ef1058b9dacbc16e51bfd32ef">
  <xsd:schema xmlns:xsd="http://www.w3.org/2001/XMLSchema" xmlns:xs="http://www.w3.org/2001/XMLSchema" xmlns:p="http://schemas.microsoft.com/office/2006/metadata/properties" targetNamespace="http://schemas.microsoft.com/office/2006/metadata/properties" ma:root="true" ma:fieldsID="33f7ee128ab9330abb5c516e722b75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E875E2-EA34-44B0-A504-CA950B3AE346}"/>
</file>

<file path=customXml/itemProps2.xml><?xml version="1.0" encoding="utf-8"?>
<ds:datastoreItem xmlns:ds="http://schemas.openxmlformats.org/officeDocument/2006/customXml" ds:itemID="{CBB8DF86-96D8-4F5D-864B-9181A5EFAD67}"/>
</file>

<file path=customXml/itemProps3.xml><?xml version="1.0" encoding="utf-8"?>
<ds:datastoreItem xmlns:ds="http://schemas.openxmlformats.org/officeDocument/2006/customXml" ds:itemID="{91A763C3-1F2E-4269-AC4C-62D2EDFC0FAD}"/>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Botros</dc:creator>
  <cp:keywords/>
  <dc:description/>
  <cp:lastModifiedBy>yara</cp:lastModifiedBy>
  <cp:revision>2</cp:revision>
  <dcterms:created xsi:type="dcterms:W3CDTF">2018-08-14T11:53:00Z</dcterms:created>
  <dcterms:modified xsi:type="dcterms:W3CDTF">2018-08-14T11:53:00Z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0x010100B606140271E102438454F181A9237C89</vt:lpwstr>
  </property>
</Properties>
</file>